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95" w:rsidRDefault="00250795" w:rsidP="002507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bdr w:val="none" w:sz="0" w:space="0" w:color="auto" w:frame="1"/>
        </w:rPr>
      </w:pPr>
      <w:r w:rsidRPr="00643667">
        <w:rPr>
          <w:color w:val="FF0000"/>
          <w:bdr w:val="none" w:sz="0" w:space="0" w:color="auto" w:frame="1"/>
        </w:rPr>
        <w:t>Сделайте ребенка заметным</w:t>
      </w:r>
    </w:p>
    <w:p w:rsidR="00250795" w:rsidRPr="00643667" w:rsidRDefault="00250795" w:rsidP="002507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 xml:space="preserve">В темное время суток ко всем дорожным опасностям добавляется еще и плохая видимость. В сумерках на непокрытой снегом проезжей части человека в неброской одежде просто не видно, даже если водитель едет, соблюдая правила, с включенным ближним светом фар. Помимо морального воздействия, мы можем повлиять на безопасность ваших детей, обеспечив их предметами со светоотражающими элементами, – это могут быть всевозможные </w:t>
      </w:r>
      <w:proofErr w:type="spellStart"/>
      <w:r w:rsidRPr="00250795">
        <w:rPr>
          <w:rFonts w:ascii="Times New Roman" w:hAnsi="Times New Roman"/>
          <w:sz w:val="24"/>
          <w:szCs w:val="24"/>
        </w:rPr>
        <w:t>фликеры</w:t>
      </w:r>
      <w:proofErr w:type="spellEnd"/>
      <w:r w:rsidRPr="00250795">
        <w:rPr>
          <w:rFonts w:ascii="Times New Roman" w:hAnsi="Times New Roman"/>
          <w:sz w:val="24"/>
          <w:szCs w:val="24"/>
        </w:rPr>
        <w:t xml:space="preserve"> – светящиеся значки (брелки, браслеты, нашивки), прикрепленные на рукава куртки или на сумку. </w:t>
      </w:r>
      <w:proofErr w:type="spellStart"/>
      <w:r w:rsidRPr="00250795">
        <w:rPr>
          <w:rFonts w:ascii="Times New Roman" w:hAnsi="Times New Roman"/>
          <w:sz w:val="24"/>
          <w:szCs w:val="24"/>
        </w:rPr>
        <w:t>Фликер</w:t>
      </w:r>
      <w:proofErr w:type="spellEnd"/>
      <w:r w:rsidRPr="00250795">
        <w:rPr>
          <w:rFonts w:ascii="Times New Roman" w:hAnsi="Times New Roman"/>
          <w:sz w:val="24"/>
          <w:szCs w:val="24"/>
        </w:rPr>
        <w:t xml:space="preserve"> заметен в свете фар автомобиля с расстояния 400 м. Ношение </w:t>
      </w:r>
      <w:proofErr w:type="spellStart"/>
      <w:r w:rsidRPr="00250795">
        <w:rPr>
          <w:rFonts w:ascii="Times New Roman" w:hAnsi="Times New Roman"/>
          <w:sz w:val="24"/>
          <w:szCs w:val="24"/>
        </w:rPr>
        <w:t>фликера</w:t>
      </w:r>
      <w:proofErr w:type="spellEnd"/>
      <w:r w:rsidRPr="00250795">
        <w:rPr>
          <w:rFonts w:ascii="Times New Roman" w:hAnsi="Times New Roman"/>
          <w:sz w:val="24"/>
          <w:szCs w:val="24"/>
        </w:rPr>
        <w:t xml:space="preserve"> снижает риск наезда на пешехода в темное время суток в 6,5 раз.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Важно, чтобы родители были примером для детей в соблюдении правил дорожного движения.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Не спешите, переходите дорогу размеренным шагом.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Не переходите дорогу на красный или жёлтый сигнал светофора.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Переходите дорогу только в местах, обозначенных дорожным знаком «Пешеходный переход».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Не разрешайте детям играть вблизи дорог и на проезжей части улицы.</w:t>
      </w:r>
    </w:p>
    <w:p w:rsidR="00250795" w:rsidRDefault="00250795" w:rsidP="00250795">
      <w:pPr>
        <w:pStyle w:val="a4"/>
        <w:jc w:val="center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</w:p>
    <w:p w:rsidR="00250795" w:rsidRPr="00250795" w:rsidRDefault="00250795" w:rsidP="0025079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Помните!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Наша общая задача – подготовить подрастающее поколение к реальной жизни, дать детям знания, привить умения и навыки безопасного поведения на дороге.</w:t>
      </w:r>
    </w:p>
    <w:p w:rsidR="00250795" w:rsidRPr="00250795" w:rsidRDefault="00250795" w:rsidP="002507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sz w:val="24"/>
          <w:szCs w:val="24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250795" w:rsidRDefault="00250795" w:rsidP="00250795">
      <w:pPr>
        <w:pStyle w:val="a4"/>
        <w:jc w:val="both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</w:p>
    <w:p w:rsidR="00250795" w:rsidRDefault="00250795" w:rsidP="00250795">
      <w:pPr>
        <w:pStyle w:val="a4"/>
        <w:jc w:val="center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</w:p>
    <w:p w:rsidR="00250795" w:rsidRPr="00250795" w:rsidRDefault="00250795" w:rsidP="0025079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50795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Берегите ребёнка! Оградите его от несчастных случаев.</w:t>
      </w:r>
    </w:p>
    <w:p w:rsidR="00250795" w:rsidRPr="00250795" w:rsidRDefault="00250795" w:rsidP="0025079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60B47" w:rsidRPr="00250795" w:rsidRDefault="00960B47" w:rsidP="0025079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sectPr w:rsidR="00960B47" w:rsidRPr="00250795" w:rsidSect="0096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250795"/>
    <w:rsid w:val="00075A64"/>
    <w:rsid w:val="00250795"/>
    <w:rsid w:val="002B12F2"/>
    <w:rsid w:val="002C4285"/>
    <w:rsid w:val="0044665F"/>
    <w:rsid w:val="005A0C2F"/>
    <w:rsid w:val="006971D7"/>
    <w:rsid w:val="006F61BD"/>
    <w:rsid w:val="008530E6"/>
    <w:rsid w:val="0085658D"/>
    <w:rsid w:val="00960B47"/>
    <w:rsid w:val="00B52C5E"/>
    <w:rsid w:val="00D16393"/>
    <w:rsid w:val="00D83DCD"/>
    <w:rsid w:val="00E23847"/>
    <w:rsid w:val="00E374B2"/>
    <w:rsid w:val="00E6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07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1731</Characters>
  <Application>Microsoft Office Word</Application>
  <DocSecurity>0</DocSecurity>
  <Lines>14</Lines>
  <Paragraphs>4</Paragraphs>
  <ScaleCrop>false</ScaleCrop>
  <Company>Image&amp;Matros ®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2018-11-01T08:13:00Z</dcterms:created>
  <dcterms:modified xsi:type="dcterms:W3CDTF">2018-11-01T08:17:00Z</dcterms:modified>
</cp:coreProperties>
</file>